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607" w:rsidRPr="00A47607" w:rsidRDefault="00A47607" w:rsidP="00A47607">
      <w:pPr>
        <w:shd w:val="clear" w:color="auto" w:fill="FFFFFF"/>
        <w:spacing w:after="120" w:line="615" w:lineRule="atLeast"/>
        <w:textAlignment w:val="baseline"/>
        <w:outlineLvl w:val="0"/>
        <w:rPr>
          <w:rFonts w:ascii="Arial" w:eastAsia="Times New Roman" w:hAnsi="Arial" w:cs="Arial"/>
          <w:b/>
          <w:bCs/>
          <w:color w:val="232323"/>
          <w:kern w:val="36"/>
          <w:sz w:val="51"/>
          <w:szCs w:val="51"/>
          <w:lang w:val="fr-FR"/>
        </w:rPr>
      </w:pPr>
      <w:r w:rsidRPr="00A47607">
        <w:rPr>
          <w:rFonts w:ascii="Arial" w:eastAsia="Times New Roman" w:hAnsi="Arial" w:cs="Arial"/>
          <w:b/>
          <w:bCs/>
          <w:color w:val="232323"/>
          <w:kern w:val="36"/>
          <w:sz w:val="51"/>
          <w:szCs w:val="51"/>
          <w:lang w:val="fr-FR"/>
        </w:rPr>
        <w:t>Somme : un exercice d’entrainement de recherche et de sauvetage d’aéronefs organisé dans le département</w:t>
      </w:r>
    </w:p>
    <w:p w:rsidR="00A47607" w:rsidRPr="00A47607" w:rsidRDefault="00A47607" w:rsidP="00A47607">
      <w:pPr>
        <w:shd w:val="clear" w:color="auto" w:fill="FFFFFF"/>
        <w:spacing w:line="345" w:lineRule="atLeast"/>
        <w:textAlignment w:val="baseline"/>
        <w:rPr>
          <w:rFonts w:ascii="Arial" w:eastAsia="Times New Roman" w:hAnsi="Arial" w:cs="Arial"/>
          <w:color w:val="232323"/>
          <w:sz w:val="27"/>
          <w:szCs w:val="27"/>
          <w:lang w:val="fr-FR"/>
        </w:rPr>
      </w:pPr>
      <w:r w:rsidRPr="00A47607">
        <w:rPr>
          <w:rFonts w:ascii="Arial" w:eastAsia="Times New Roman" w:hAnsi="Arial" w:cs="Arial"/>
          <w:color w:val="232323"/>
          <w:sz w:val="27"/>
          <w:szCs w:val="27"/>
          <w:lang w:val="fr-FR"/>
        </w:rPr>
        <w:t>Jeudi 11 mars, un exercice d'entrainement grandeur nature de recherche et de sauvetage d’aéronefs a été organisé dans la Somme. Celui-ci a mobilisé des équipes de secours, des forces de l'ordre mais aussi l’association départementale des radioamateurs. </w:t>
      </w:r>
    </w:p>
    <w:p w:rsidR="00A47607" w:rsidRPr="00A47607" w:rsidRDefault="00A47607" w:rsidP="00A47607">
      <w:pPr>
        <w:shd w:val="clear" w:color="auto" w:fill="FFFFFF"/>
        <w:spacing w:line="240" w:lineRule="auto"/>
        <w:rPr>
          <w:rFonts w:ascii="Times New Roman" w:eastAsia="Times New Roman" w:hAnsi="Times New Roman" w:cs="Times New Roman"/>
          <w:color w:val="232323"/>
          <w:sz w:val="24"/>
          <w:szCs w:val="24"/>
        </w:rPr>
      </w:pPr>
      <w:r w:rsidRPr="00A47607">
        <w:rPr>
          <w:rFonts w:ascii="Times New Roman" w:eastAsia="Times New Roman" w:hAnsi="Times New Roman" w:cs="Times New Roman"/>
          <w:color w:val="232323"/>
          <w:sz w:val="24"/>
          <w:szCs w:val="24"/>
        </w:rPr>
        <w:t>Publié le 12/03/2021 à 00h00</w:t>
      </w:r>
    </w:p>
    <w:p w:rsidR="00A47607" w:rsidRPr="00A47607" w:rsidRDefault="00A47607" w:rsidP="00A47607">
      <w:pPr>
        <w:shd w:val="clear" w:color="auto" w:fill="FFFFFF"/>
        <w:spacing w:after="0" w:line="240" w:lineRule="auto"/>
        <w:rPr>
          <w:rFonts w:ascii="Times New Roman" w:eastAsia="Times New Roman" w:hAnsi="Times New Roman" w:cs="Times New Roman"/>
          <w:color w:val="232323"/>
          <w:sz w:val="24"/>
          <w:szCs w:val="24"/>
        </w:rPr>
      </w:pPr>
      <w:r w:rsidRPr="00A47607">
        <w:rPr>
          <w:rFonts w:ascii="Times New Roman" w:eastAsia="Times New Roman" w:hAnsi="Times New Roman" w:cs="Times New Roman"/>
          <w:noProof/>
          <w:color w:val="232323"/>
          <w:sz w:val="24"/>
          <w:szCs w:val="24"/>
          <w:lang w:val="fr-FR" w:eastAsia="fr-FR"/>
        </w:rPr>
        <w:drawing>
          <wp:inline distT="0" distB="0" distL="0" distR="0">
            <wp:extent cx="5943600" cy="3967480"/>
            <wp:effectExtent l="0" t="0" r="0" b="0"/>
            <wp:docPr id="3" name="Picture 3" descr="La RCC de Lyon est une unité de l'armée de l'air. Elle a organisé avec la préfecture cet exerc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RCC de Lyon est une unité de l'armée de l'air. Elle a organisé avec la préfecture cet exercice."/>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3967480"/>
                    </a:xfrm>
                    <a:prstGeom prst="rect">
                      <a:avLst/>
                    </a:prstGeom>
                    <a:noFill/>
                    <a:ln>
                      <a:noFill/>
                    </a:ln>
                  </pic:spPr>
                </pic:pic>
              </a:graphicData>
            </a:graphic>
          </wp:inline>
        </w:drawing>
      </w:r>
    </w:p>
    <w:p w:rsidR="00A47607" w:rsidRPr="00A47607" w:rsidRDefault="00A47607" w:rsidP="00A47607">
      <w:pPr>
        <w:shd w:val="clear" w:color="auto" w:fill="FFFFFF"/>
        <w:spacing w:after="0" w:line="240" w:lineRule="atLeast"/>
        <w:rPr>
          <w:rFonts w:ascii="Arial" w:eastAsia="Times New Roman" w:hAnsi="Arial" w:cs="Arial"/>
          <w:color w:val="232323"/>
          <w:sz w:val="18"/>
          <w:szCs w:val="18"/>
          <w:lang w:val="fr-FR"/>
        </w:rPr>
      </w:pPr>
      <w:r w:rsidRPr="00A47607">
        <w:rPr>
          <w:rFonts w:ascii="Arial" w:eastAsia="Times New Roman" w:hAnsi="Arial" w:cs="Arial"/>
          <w:color w:val="232323"/>
          <w:sz w:val="18"/>
          <w:szCs w:val="18"/>
          <w:lang w:val="fr-FR"/>
        </w:rPr>
        <w:t>La RCC de Lyon est une unité de l'armée de l'air. Elle a organisé avec la préfecture cet exercice. • © France Télévisions / PENICHOU Laurent</w:t>
      </w:r>
    </w:p>
    <w:p w:rsidR="00A47607" w:rsidRPr="00A47607" w:rsidRDefault="00FB42B8" w:rsidP="00A47607">
      <w:pPr>
        <w:shd w:val="clear" w:color="auto" w:fill="FFFFFF"/>
        <w:spacing w:after="120" w:line="240" w:lineRule="auto"/>
        <w:rPr>
          <w:rFonts w:ascii="Times New Roman" w:eastAsia="Times New Roman" w:hAnsi="Times New Roman" w:cs="Times New Roman"/>
          <w:color w:val="232323"/>
          <w:sz w:val="24"/>
          <w:szCs w:val="24"/>
          <w:lang w:val="fr-FR"/>
        </w:rPr>
      </w:pPr>
      <w:hyperlink r:id="rId7" w:history="1">
        <w:r w:rsidR="00A47607" w:rsidRPr="00A47607">
          <w:rPr>
            <w:rFonts w:ascii="Arial" w:eastAsia="Times New Roman" w:hAnsi="Arial" w:cs="Arial"/>
            <w:color w:val="0000FF"/>
            <w:sz w:val="18"/>
            <w:szCs w:val="18"/>
            <w:u w:val="single"/>
            <w:lang w:val="fr-FR"/>
          </w:rPr>
          <w:t>Somme</w:t>
        </w:r>
      </w:hyperlink>
    </w:p>
    <w:p w:rsidR="00A47607" w:rsidRPr="00A47607" w:rsidRDefault="00A47607" w:rsidP="00A47607">
      <w:pPr>
        <w:shd w:val="clear" w:color="auto" w:fill="FFFFFF"/>
        <w:spacing w:after="435" w:line="420" w:lineRule="atLeast"/>
        <w:textAlignment w:val="baseline"/>
        <w:rPr>
          <w:rFonts w:ascii="Segoe UI" w:eastAsia="Times New Roman" w:hAnsi="Segoe UI" w:cs="Segoe UI"/>
          <w:color w:val="232323"/>
          <w:sz w:val="27"/>
          <w:szCs w:val="27"/>
          <w:lang w:val="fr-FR"/>
        </w:rPr>
      </w:pPr>
      <w:r w:rsidRPr="00A47607">
        <w:rPr>
          <w:rFonts w:ascii="Segoe UI" w:eastAsia="Times New Roman" w:hAnsi="Segoe UI" w:cs="Segoe UI"/>
          <w:i/>
          <w:iCs/>
          <w:color w:val="232323"/>
          <w:sz w:val="27"/>
          <w:szCs w:val="27"/>
          <w:lang w:val="fr-FR"/>
        </w:rPr>
        <w:t>"On va à Beauvais, on attend les instructions".</w:t>
      </w:r>
      <w:r w:rsidRPr="00A47607">
        <w:rPr>
          <w:rFonts w:ascii="Segoe UI" w:eastAsia="Times New Roman" w:hAnsi="Segoe UI" w:cs="Segoe UI"/>
          <w:color w:val="232323"/>
          <w:sz w:val="27"/>
          <w:szCs w:val="27"/>
          <w:lang w:val="fr-FR"/>
        </w:rPr>
        <w:t xml:space="preserve"> Des derniers réglages, Et la mission peut débuter pour Frédéric et Noël. Membres de l'association radioamateur au service de la sécurité civile, les deux hommes se lancent avec </w:t>
      </w:r>
      <w:r w:rsidRPr="00A47607">
        <w:rPr>
          <w:rFonts w:ascii="Segoe UI" w:eastAsia="Times New Roman" w:hAnsi="Segoe UI" w:cs="Segoe UI"/>
          <w:color w:val="232323"/>
          <w:sz w:val="27"/>
          <w:szCs w:val="27"/>
          <w:lang w:val="fr-FR"/>
        </w:rPr>
        <w:lastRenderedPageBreak/>
        <w:t>leurs antennes et leur fréquence en quête d'une balise cachée dans le département de la Somme.</w:t>
      </w:r>
    </w:p>
    <w:p w:rsidR="00A47607" w:rsidRPr="00A47607" w:rsidRDefault="00A47607" w:rsidP="00A47607">
      <w:pPr>
        <w:shd w:val="clear" w:color="auto" w:fill="FFFFFF"/>
        <w:spacing w:after="435" w:line="420" w:lineRule="atLeast"/>
        <w:textAlignment w:val="baseline"/>
        <w:rPr>
          <w:rFonts w:ascii="Segoe UI" w:eastAsia="Times New Roman" w:hAnsi="Segoe UI" w:cs="Segoe UI"/>
          <w:color w:val="232323"/>
          <w:sz w:val="27"/>
          <w:szCs w:val="27"/>
          <w:lang w:val="fr-FR"/>
        </w:rPr>
      </w:pPr>
      <w:r w:rsidRPr="00A47607">
        <w:rPr>
          <w:rFonts w:ascii="Segoe UI" w:eastAsia="Times New Roman" w:hAnsi="Segoe UI" w:cs="Segoe UI"/>
          <w:color w:val="232323"/>
          <w:sz w:val="27"/>
          <w:szCs w:val="27"/>
          <w:lang w:val="fr-FR"/>
        </w:rPr>
        <w:t>Ce jeu de piste, est en fait un exercice organisé par la préfecture et le Centre de coordination et de sauvetage (RCC), une unité de l'armée de l'air. La balise recherchée remplace un crash d'avion. Le signal sonore s'accélère à l'approche de l'objectif.</w:t>
      </w:r>
    </w:p>
    <w:p w:rsidR="00A47607" w:rsidRPr="00A47607" w:rsidRDefault="00A47607" w:rsidP="00A47607">
      <w:pPr>
        <w:shd w:val="clear" w:color="auto" w:fill="FFFFFF"/>
        <w:spacing w:after="0" w:line="420" w:lineRule="atLeast"/>
        <w:rPr>
          <w:rFonts w:ascii="Segoe UI" w:eastAsia="Times New Roman" w:hAnsi="Segoe UI" w:cs="Segoe UI"/>
          <w:color w:val="232323"/>
          <w:sz w:val="27"/>
          <w:szCs w:val="27"/>
        </w:rPr>
      </w:pPr>
      <w:r w:rsidRPr="00A47607">
        <w:rPr>
          <w:rFonts w:ascii="Segoe UI" w:eastAsia="Times New Roman" w:hAnsi="Segoe UI" w:cs="Segoe UI"/>
          <w:noProof/>
          <w:color w:val="232323"/>
          <w:sz w:val="27"/>
          <w:szCs w:val="27"/>
          <w:lang w:val="fr-FR" w:eastAsia="fr-FR"/>
        </w:rPr>
        <w:drawing>
          <wp:inline distT="0" distB="0" distL="0" distR="0">
            <wp:extent cx="5715000" cy="3810000"/>
            <wp:effectExtent l="0" t="0" r="0" b="0"/>
            <wp:docPr id="2" name="Picture 2" descr="Cette balise jaune est l'objet recherché. Elle simule un crash d'avion. Selon les conditions climatiques, sa portée diffè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tte balise jaune est l'objet recherché. Elle simule un crash d'avion. Selon les conditions climatiques, sa portée diffère. "/>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0" cy="3810000"/>
                    </a:xfrm>
                    <a:prstGeom prst="rect">
                      <a:avLst/>
                    </a:prstGeom>
                    <a:noFill/>
                    <a:ln>
                      <a:noFill/>
                    </a:ln>
                  </pic:spPr>
                </pic:pic>
              </a:graphicData>
            </a:graphic>
          </wp:inline>
        </w:drawing>
      </w:r>
    </w:p>
    <w:p w:rsidR="00A47607" w:rsidRPr="00A47607" w:rsidRDefault="00A47607" w:rsidP="00A47607">
      <w:pPr>
        <w:shd w:val="clear" w:color="auto" w:fill="FFFFFF"/>
        <w:spacing w:line="240" w:lineRule="atLeast"/>
        <w:rPr>
          <w:rFonts w:ascii="Arial" w:eastAsia="Times New Roman" w:hAnsi="Arial" w:cs="Arial"/>
          <w:color w:val="232323"/>
          <w:sz w:val="18"/>
          <w:szCs w:val="18"/>
          <w:lang w:val="fr-FR"/>
        </w:rPr>
      </w:pPr>
      <w:r w:rsidRPr="00A47607">
        <w:rPr>
          <w:rFonts w:ascii="Arial" w:eastAsia="Times New Roman" w:hAnsi="Arial" w:cs="Arial"/>
          <w:color w:val="232323"/>
          <w:sz w:val="18"/>
          <w:szCs w:val="18"/>
          <w:lang w:val="fr-FR"/>
        </w:rPr>
        <w:t>Cette balise jaune est l'objet recherché. Elle simule un crash d'avion. Selon les conditions climatiques, sa portée diffère. • © France Télévisions / PENICHOU Laurent</w:t>
      </w:r>
    </w:p>
    <w:p w:rsidR="00A47607" w:rsidRPr="00A47607" w:rsidRDefault="00A47607" w:rsidP="00A47607">
      <w:pPr>
        <w:shd w:val="clear" w:color="auto" w:fill="FFFFFF"/>
        <w:spacing w:after="435" w:line="420" w:lineRule="atLeast"/>
        <w:textAlignment w:val="baseline"/>
        <w:rPr>
          <w:rFonts w:ascii="Segoe UI" w:eastAsia="Times New Roman" w:hAnsi="Segoe UI" w:cs="Segoe UI"/>
          <w:color w:val="232323"/>
          <w:sz w:val="27"/>
          <w:szCs w:val="27"/>
          <w:lang w:val="fr-FR"/>
        </w:rPr>
      </w:pPr>
      <w:r w:rsidRPr="00A47607">
        <w:rPr>
          <w:rFonts w:ascii="Segoe UI" w:eastAsia="Times New Roman" w:hAnsi="Segoe UI" w:cs="Segoe UI"/>
          <w:color w:val="232323"/>
          <w:sz w:val="27"/>
          <w:szCs w:val="27"/>
          <w:lang w:val="fr-FR"/>
        </w:rPr>
        <w:t>Mais pour Fréderic et Noël, les premiers essais pour retrouver la balise sont plutôt infructueux. Le duo a passé près de 2 heures et demi à arpenter les routes de la Somme, sans succès. Mais après plusieurs tentatives,  les ondes s'activent enfin. La précieuse balise est trouvée. </w:t>
      </w:r>
    </w:p>
    <w:p w:rsidR="00A47607" w:rsidRPr="00A47607" w:rsidRDefault="00A47607" w:rsidP="00A47607">
      <w:pPr>
        <w:shd w:val="clear" w:color="auto" w:fill="FFFFFF"/>
        <w:spacing w:after="0" w:line="420" w:lineRule="atLeast"/>
        <w:rPr>
          <w:rFonts w:ascii="Segoe UI" w:eastAsia="Times New Roman" w:hAnsi="Segoe UI" w:cs="Segoe UI"/>
          <w:color w:val="232323"/>
          <w:sz w:val="27"/>
          <w:szCs w:val="27"/>
        </w:rPr>
      </w:pPr>
      <w:r w:rsidRPr="00A47607">
        <w:rPr>
          <w:rFonts w:ascii="Segoe UI" w:eastAsia="Times New Roman" w:hAnsi="Segoe UI" w:cs="Segoe UI"/>
          <w:noProof/>
          <w:color w:val="232323"/>
          <w:sz w:val="27"/>
          <w:szCs w:val="27"/>
          <w:lang w:val="fr-FR" w:eastAsia="fr-FR"/>
        </w:rPr>
        <w:lastRenderedPageBreak/>
        <w:drawing>
          <wp:inline distT="0" distB="0" distL="0" distR="0">
            <wp:extent cx="5715000" cy="3810000"/>
            <wp:effectExtent l="0" t="0" r="0" b="0"/>
            <wp:docPr id="1" name="Picture 1" descr="Avec des antennes, les deux radioamateurs ont pu capter la fréquence de la balise et la retrou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ec des antennes, les deux radioamateurs ont pu capter la fréquence de la balise et la retrouve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0" cy="3810000"/>
                    </a:xfrm>
                    <a:prstGeom prst="rect">
                      <a:avLst/>
                    </a:prstGeom>
                    <a:noFill/>
                    <a:ln>
                      <a:noFill/>
                    </a:ln>
                  </pic:spPr>
                </pic:pic>
              </a:graphicData>
            </a:graphic>
          </wp:inline>
        </w:drawing>
      </w:r>
    </w:p>
    <w:p w:rsidR="00A47607" w:rsidRPr="00A47607" w:rsidRDefault="00A47607" w:rsidP="00A47607">
      <w:pPr>
        <w:shd w:val="clear" w:color="auto" w:fill="FFFFFF"/>
        <w:spacing w:line="240" w:lineRule="atLeast"/>
        <w:rPr>
          <w:rFonts w:ascii="Arial" w:eastAsia="Times New Roman" w:hAnsi="Arial" w:cs="Arial"/>
          <w:color w:val="232323"/>
          <w:sz w:val="18"/>
          <w:szCs w:val="18"/>
          <w:lang w:val="fr-FR"/>
        </w:rPr>
      </w:pPr>
      <w:r w:rsidRPr="00A47607">
        <w:rPr>
          <w:rFonts w:ascii="Arial" w:eastAsia="Times New Roman" w:hAnsi="Arial" w:cs="Arial"/>
          <w:color w:val="232323"/>
          <w:sz w:val="18"/>
          <w:szCs w:val="18"/>
          <w:lang w:val="fr-FR"/>
        </w:rPr>
        <w:t>Avec des antennes, les deux radioamateurs ont pu capter la fréquence de la balise et la retrouver. • © France Télévisions / PENICHOU Laurent</w:t>
      </w:r>
    </w:p>
    <w:p w:rsidR="00A47607" w:rsidRPr="00A47607" w:rsidRDefault="00A47607" w:rsidP="00A47607">
      <w:pPr>
        <w:shd w:val="clear" w:color="auto" w:fill="FFFFFF"/>
        <w:spacing w:after="435" w:line="420" w:lineRule="atLeast"/>
        <w:textAlignment w:val="baseline"/>
        <w:rPr>
          <w:rFonts w:ascii="Segoe UI" w:eastAsia="Times New Roman" w:hAnsi="Segoe UI" w:cs="Segoe UI"/>
          <w:color w:val="232323"/>
          <w:sz w:val="27"/>
          <w:szCs w:val="27"/>
        </w:rPr>
      </w:pPr>
      <w:r w:rsidRPr="00A47607">
        <w:rPr>
          <w:rFonts w:ascii="Segoe UI" w:eastAsia="Times New Roman" w:hAnsi="Segoe UI" w:cs="Segoe UI"/>
          <w:color w:val="232323"/>
          <w:sz w:val="27"/>
          <w:szCs w:val="27"/>
          <w:lang w:val="fr-FR"/>
        </w:rPr>
        <w:t>Frédéric et Noël n'étaient pas les seuls à faire cet entrainement. Comme eux, quatre fois par an, secouristes et gendarmes simulent cette chasse à l'avion accidenté.</w:t>
      </w:r>
      <w:r w:rsidRPr="00A47607">
        <w:rPr>
          <w:rFonts w:ascii="Segoe UI" w:eastAsia="Times New Roman" w:hAnsi="Segoe UI" w:cs="Segoe UI"/>
          <w:i/>
          <w:iCs/>
          <w:color w:val="232323"/>
          <w:sz w:val="27"/>
          <w:szCs w:val="27"/>
          <w:lang w:val="fr-FR"/>
        </w:rPr>
        <w:t>"On simule un appareil en difficulté qui s’est crashé. La préfecture envoie les troupes sur le terrain pour retrouver le personnel de la RCC qui déclenche une balise et qui joue le rôle des victimes"</w:t>
      </w:r>
      <w:r w:rsidRPr="00A47607">
        <w:rPr>
          <w:rFonts w:ascii="Segoe UI" w:eastAsia="Times New Roman" w:hAnsi="Segoe UI" w:cs="Segoe UI"/>
          <w:color w:val="232323"/>
          <w:sz w:val="27"/>
          <w:szCs w:val="27"/>
          <w:lang w:val="fr-FR"/>
        </w:rPr>
        <w:t>, explique Gérard Krutschek, adjudant-chef du Centre de coordination et de sauvetage (RCC), </w:t>
      </w:r>
      <w:r w:rsidRPr="00A47607">
        <w:rPr>
          <w:rFonts w:ascii="Segoe UI" w:eastAsia="Times New Roman" w:hAnsi="Segoe UI" w:cs="Segoe UI"/>
          <w:i/>
          <w:iCs/>
          <w:color w:val="232323"/>
          <w:sz w:val="27"/>
          <w:szCs w:val="27"/>
          <w:lang w:val="fr-FR"/>
        </w:rPr>
        <w:t xml:space="preserve">"Comme il n’y a pas beaucoup de crashs, on a très peu l’occasion de travailler ensemble. Ces exercices permettent de travailler la coordination et la remontée d’information. </w:t>
      </w:r>
      <w:r w:rsidRPr="00A47607">
        <w:rPr>
          <w:rFonts w:ascii="Segoe UI" w:eastAsia="Times New Roman" w:hAnsi="Segoe UI" w:cs="Segoe UI"/>
          <w:i/>
          <w:iCs/>
          <w:color w:val="232323"/>
          <w:sz w:val="27"/>
          <w:szCs w:val="27"/>
        </w:rPr>
        <w:t>Ce qui permetd'aller plus vite vers les victimes". </w:t>
      </w:r>
    </w:p>
    <w:p w:rsidR="00F660CF" w:rsidRDefault="00F660CF"/>
    <w:sectPr w:rsidR="00F660CF" w:rsidSect="00FB42B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907" w:rsidRDefault="00B10907" w:rsidP="00A47607">
      <w:pPr>
        <w:spacing w:after="0" w:line="240" w:lineRule="auto"/>
      </w:pPr>
      <w:r>
        <w:separator/>
      </w:r>
    </w:p>
  </w:endnote>
  <w:endnote w:type="continuationSeparator" w:id="1">
    <w:p w:rsidR="00B10907" w:rsidRDefault="00B10907" w:rsidP="00A476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907" w:rsidRDefault="00B10907" w:rsidP="00A47607">
      <w:pPr>
        <w:spacing w:after="0" w:line="240" w:lineRule="auto"/>
      </w:pPr>
      <w:r>
        <w:separator/>
      </w:r>
    </w:p>
  </w:footnote>
  <w:footnote w:type="continuationSeparator" w:id="1">
    <w:p w:rsidR="00B10907" w:rsidRDefault="00B10907" w:rsidP="00A476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hyphenationZone w:val="425"/>
  <w:characterSpacingControl w:val="doNotCompress"/>
  <w:hdrShapeDefaults>
    <o:shapedefaults v:ext="edit" spidmax="4098"/>
  </w:hdrShapeDefaults>
  <w:footnotePr>
    <w:footnote w:id="0"/>
    <w:footnote w:id="1"/>
  </w:footnotePr>
  <w:endnotePr>
    <w:endnote w:id="0"/>
    <w:endnote w:id="1"/>
  </w:endnotePr>
  <w:compat/>
  <w:rsids>
    <w:rsidRoot w:val="00A47607"/>
    <w:rsid w:val="00943048"/>
    <w:rsid w:val="00A47607"/>
    <w:rsid w:val="00B10907"/>
    <w:rsid w:val="00F660CF"/>
    <w:rsid w:val="00FB42B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2B8"/>
  </w:style>
  <w:style w:type="paragraph" w:styleId="Titre1">
    <w:name w:val="heading 1"/>
    <w:basedOn w:val="Normal"/>
    <w:link w:val="Titre1Car"/>
    <w:uiPriority w:val="9"/>
    <w:qFormat/>
    <w:rsid w:val="00A476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4760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47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Policepardfaut"/>
    <w:rsid w:val="00A47607"/>
  </w:style>
  <w:style w:type="character" w:styleId="Lienhypertexte">
    <w:name w:val="Hyperlink"/>
    <w:basedOn w:val="Policepardfaut"/>
    <w:uiPriority w:val="99"/>
    <w:semiHidden/>
    <w:unhideWhenUsed/>
    <w:rsid w:val="00A47607"/>
    <w:rPr>
      <w:color w:val="0000FF"/>
      <w:u w:val="single"/>
    </w:rPr>
  </w:style>
  <w:style w:type="character" w:styleId="Accentuation">
    <w:name w:val="Emphasis"/>
    <w:basedOn w:val="Policepardfaut"/>
    <w:uiPriority w:val="20"/>
    <w:qFormat/>
    <w:rsid w:val="00A47607"/>
    <w:rPr>
      <w:i/>
      <w:iCs/>
    </w:rPr>
  </w:style>
  <w:style w:type="paragraph" w:styleId="Textedebulles">
    <w:name w:val="Balloon Text"/>
    <w:basedOn w:val="Normal"/>
    <w:link w:val="TextedebullesCar"/>
    <w:uiPriority w:val="99"/>
    <w:semiHidden/>
    <w:unhideWhenUsed/>
    <w:rsid w:val="009430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30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1781296">
      <w:bodyDiv w:val="1"/>
      <w:marLeft w:val="0"/>
      <w:marRight w:val="0"/>
      <w:marTop w:val="0"/>
      <w:marBottom w:val="0"/>
      <w:divBdr>
        <w:top w:val="none" w:sz="0" w:space="0" w:color="auto"/>
        <w:left w:val="none" w:sz="0" w:space="0" w:color="auto"/>
        <w:bottom w:val="none" w:sz="0" w:space="0" w:color="auto"/>
        <w:right w:val="none" w:sz="0" w:space="0" w:color="auto"/>
      </w:divBdr>
      <w:divsChild>
        <w:div w:id="1887639112">
          <w:marLeft w:val="0"/>
          <w:marRight w:val="0"/>
          <w:marTop w:val="0"/>
          <w:marBottom w:val="0"/>
          <w:divBdr>
            <w:top w:val="none" w:sz="0" w:space="0" w:color="auto"/>
            <w:left w:val="none" w:sz="0" w:space="0" w:color="auto"/>
            <w:bottom w:val="none" w:sz="0" w:space="0" w:color="auto"/>
            <w:right w:val="none" w:sz="0" w:space="0" w:color="auto"/>
          </w:divBdr>
        </w:div>
        <w:div w:id="1179849519">
          <w:marLeft w:val="0"/>
          <w:marRight w:val="0"/>
          <w:marTop w:val="0"/>
          <w:marBottom w:val="240"/>
          <w:divBdr>
            <w:top w:val="none" w:sz="0" w:space="0" w:color="auto"/>
            <w:left w:val="none" w:sz="0" w:space="0" w:color="auto"/>
            <w:bottom w:val="none" w:sz="0" w:space="0" w:color="auto"/>
            <w:right w:val="none" w:sz="0" w:space="0" w:color="auto"/>
          </w:divBdr>
        </w:div>
        <w:div w:id="2015840275">
          <w:marLeft w:val="0"/>
          <w:marRight w:val="0"/>
          <w:marTop w:val="0"/>
          <w:marBottom w:val="240"/>
          <w:divBdr>
            <w:top w:val="none" w:sz="0" w:space="0" w:color="auto"/>
            <w:left w:val="none" w:sz="0" w:space="0" w:color="auto"/>
            <w:bottom w:val="none" w:sz="0" w:space="0" w:color="auto"/>
            <w:right w:val="none" w:sz="0" w:space="0" w:color="auto"/>
          </w:divBdr>
        </w:div>
        <w:div w:id="736896989">
          <w:marLeft w:val="0"/>
          <w:marRight w:val="0"/>
          <w:marTop w:val="0"/>
          <w:marBottom w:val="0"/>
          <w:divBdr>
            <w:top w:val="none" w:sz="0" w:space="0" w:color="auto"/>
            <w:left w:val="none" w:sz="0" w:space="0" w:color="auto"/>
            <w:bottom w:val="none" w:sz="0" w:space="0" w:color="auto"/>
            <w:right w:val="none" w:sz="0" w:space="0" w:color="auto"/>
          </w:divBdr>
          <w:divsChild>
            <w:div w:id="1738824525">
              <w:marLeft w:val="0"/>
              <w:marRight w:val="0"/>
              <w:marTop w:val="0"/>
              <w:marBottom w:val="0"/>
              <w:divBdr>
                <w:top w:val="none" w:sz="0" w:space="0" w:color="auto"/>
                <w:left w:val="none" w:sz="0" w:space="0" w:color="auto"/>
                <w:bottom w:val="none" w:sz="0" w:space="0" w:color="auto"/>
                <w:right w:val="none" w:sz="0" w:space="0" w:color="auto"/>
              </w:divBdr>
              <w:divsChild>
                <w:div w:id="7867014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28379283">
          <w:marLeft w:val="-240"/>
          <w:marRight w:val="-240"/>
          <w:marTop w:val="120"/>
          <w:marBottom w:val="120"/>
          <w:divBdr>
            <w:top w:val="none" w:sz="0" w:space="0" w:color="auto"/>
            <w:left w:val="none" w:sz="0" w:space="0" w:color="auto"/>
            <w:bottom w:val="none" w:sz="0" w:space="0" w:color="auto"/>
            <w:right w:val="none" w:sz="0" w:space="0" w:color="auto"/>
          </w:divBdr>
        </w:div>
        <w:div w:id="1327712978">
          <w:marLeft w:val="0"/>
          <w:marRight w:val="0"/>
          <w:marTop w:val="480"/>
          <w:marBottom w:val="0"/>
          <w:divBdr>
            <w:top w:val="none" w:sz="0" w:space="0" w:color="auto"/>
            <w:left w:val="none" w:sz="0" w:space="0" w:color="auto"/>
            <w:bottom w:val="none" w:sz="0" w:space="0" w:color="auto"/>
            <w:right w:val="none" w:sz="0" w:space="0" w:color="auto"/>
          </w:divBdr>
          <w:divsChild>
            <w:div w:id="316305358">
              <w:marLeft w:val="-720"/>
              <w:marRight w:val="-720"/>
              <w:marTop w:val="720"/>
              <w:marBottom w:val="720"/>
              <w:divBdr>
                <w:top w:val="none" w:sz="0" w:space="0" w:color="auto"/>
                <w:left w:val="none" w:sz="0" w:space="0" w:color="auto"/>
                <w:bottom w:val="none" w:sz="0" w:space="0" w:color="auto"/>
                <w:right w:val="none" w:sz="0" w:space="0" w:color="auto"/>
              </w:divBdr>
              <w:divsChild>
                <w:div w:id="1592087385">
                  <w:marLeft w:val="0"/>
                  <w:marRight w:val="0"/>
                  <w:marTop w:val="120"/>
                  <w:marBottom w:val="0"/>
                  <w:divBdr>
                    <w:top w:val="none" w:sz="0" w:space="0" w:color="auto"/>
                    <w:left w:val="none" w:sz="0" w:space="0" w:color="auto"/>
                    <w:bottom w:val="none" w:sz="0" w:space="0" w:color="auto"/>
                    <w:right w:val="none" w:sz="0" w:space="0" w:color="auto"/>
                  </w:divBdr>
                </w:div>
              </w:divsChild>
            </w:div>
            <w:div w:id="1497186634">
              <w:marLeft w:val="-720"/>
              <w:marRight w:val="-720"/>
              <w:marTop w:val="720"/>
              <w:marBottom w:val="720"/>
              <w:divBdr>
                <w:top w:val="none" w:sz="0" w:space="0" w:color="auto"/>
                <w:left w:val="none" w:sz="0" w:space="0" w:color="auto"/>
                <w:bottom w:val="none" w:sz="0" w:space="0" w:color="auto"/>
                <w:right w:val="none" w:sz="0" w:space="0" w:color="auto"/>
              </w:divBdr>
              <w:divsChild>
                <w:div w:id="158102021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france3-regions.francetvinfo.fr/hauts-de-france/som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379</Words>
  <Characters>2087</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Thuillier, Frederic</dc:creator>
  <cp:lastModifiedBy>Sandrine Chouchou</cp:lastModifiedBy>
  <cp:revision>2</cp:revision>
  <dcterms:created xsi:type="dcterms:W3CDTF">2021-03-12T20:59:00Z</dcterms:created>
  <dcterms:modified xsi:type="dcterms:W3CDTF">2021-03-12T20:59:00Z</dcterms:modified>
</cp:coreProperties>
</file>